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Ai sensi degli artt. 13 del Reg. UE 679/2016 e del </w:t>
      </w:r>
      <w:proofErr w:type="spellStart"/>
      <w:proofErr w:type="gramStart"/>
      <w:r w:rsidRPr="003300F2">
        <w:rPr>
          <w:rFonts w:ascii="Arial" w:hAnsi="Arial" w:cs="Arial"/>
          <w:bCs/>
        </w:rPr>
        <w:t>D.Lgs</w:t>
      </w:r>
      <w:proofErr w:type="gramEnd"/>
      <w:r w:rsidRPr="003300F2">
        <w:rPr>
          <w:rFonts w:ascii="Arial" w:hAnsi="Arial" w:cs="Arial"/>
          <w:bCs/>
        </w:rPr>
        <w:t>.</w:t>
      </w:r>
      <w:proofErr w:type="spellEnd"/>
      <w:r w:rsidRPr="003300F2">
        <w:rPr>
          <w:rFonts w:ascii="Arial" w:hAnsi="Arial" w:cs="Arial"/>
          <w:bCs/>
        </w:rPr>
        <w:t xml:space="preserve">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05D9472B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Comune di Como, con sede in Palazzo </w:t>
      </w:r>
      <w:proofErr w:type="spellStart"/>
      <w:r w:rsidRPr="00DA42B7">
        <w:rPr>
          <w:rFonts w:ascii="Arial" w:hAnsi="Arial" w:cs="Arial"/>
        </w:rPr>
        <w:t>Cernezzi</w:t>
      </w:r>
      <w:proofErr w:type="spellEnd"/>
      <w:r w:rsidRPr="00DA42B7">
        <w:rPr>
          <w:rFonts w:ascii="Arial" w:hAnsi="Arial" w:cs="Arial"/>
        </w:rPr>
        <w:t xml:space="preserve"> – Via Vittorio Emanuele II, n. 97 22100; PEC: </w:t>
      </w:r>
      <w:r w:rsidR="00922DE4">
        <w:rPr>
          <w:rFonts w:ascii="Arial" w:hAnsi="Arial" w:cs="Arial"/>
        </w:rPr>
        <w:t>protocollo</w:t>
      </w:r>
      <w:r w:rsidRPr="00DA42B7">
        <w:rPr>
          <w:rFonts w:ascii="Arial" w:hAnsi="Arial" w:cs="Arial"/>
        </w:rPr>
        <w:t>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proofErr w:type="spellStart"/>
      <w:r w:rsidR="00E526F8" w:rsidRPr="00DA42B7">
        <w:rPr>
          <w:rFonts w:ascii="Arial" w:hAnsi="Arial" w:cs="Arial"/>
        </w:rPr>
        <w:t>p.e.c</w:t>
      </w:r>
      <w:proofErr w:type="spellEnd"/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7B8BF018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</w:t>
      </w:r>
      <w:r w:rsidR="00922DE4">
        <w:rPr>
          <w:rFonts w:ascii="Arial" w:hAnsi="Arial" w:cs="Arial"/>
        </w:rPr>
        <w:t>a</w:t>
      </w:r>
      <w:bookmarkStart w:id="1" w:name="_GoBack"/>
      <w:bookmarkEnd w:id="1"/>
      <w:r w:rsidR="003300F2" w:rsidRPr="00DA42B7">
        <w:rPr>
          <w:rFonts w:ascii="Arial" w:hAnsi="Arial" w:cs="Arial"/>
        </w:rPr>
        <w:t xml:space="preserve">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adempimento degli obblighi di pubblicazione previsti per i rappresentanti comunali dal </w:t>
      </w:r>
      <w:proofErr w:type="spellStart"/>
      <w:proofErr w:type="gramStart"/>
      <w:r w:rsidRPr="00DA42B7">
        <w:rPr>
          <w:rFonts w:ascii="Arial" w:hAnsi="Arial" w:cs="Arial"/>
        </w:rPr>
        <w:t>D.Lgs</w:t>
      </w:r>
      <w:proofErr w:type="gramEnd"/>
      <w:r w:rsidRPr="00DA42B7">
        <w:rPr>
          <w:rFonts w:ascii="Arial" w:hAnsi="Arial" w:cs="Arial"/>
        </w:rPr>
        <w:t>.</w:t>
      </w:r>
      <w:proofErr w:type="spellEnd"/>
      <w:r w:rsidRPr="00DA42B7">
        <w:rPr>
          <w:rFonts w:ascii="Arial" w:hAnsi="Arial" w:cs="Arial"/>
        </w:rPr>
        <w:t xml:space="preserve"> 33/2013 e </w:t>
      </w:r>
      <w:proofErr w:type="spellStart"/>
      <w:r w:rsidRPr="00DA42B7">
        <w:rPr>
          <w:rFonts w:ascii="Arial" w:hAnsi="Arial" w:cs="Arial"/>
        </w:rPr>
        <w:t>s.m.i.</w:t>
      </w:r>
      <w:proofErr w:type="spellEnd"/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</w:t>
      </w:r>
      <w:proofErr w:type="spellStart"/>
      <w:proofErr w:type="gramStart"/>
      <w:r w:rsidRPr="00DA42B7">
        <w:rPr>
          <w:rFonts w:ascii="Arial" w:hAnsi="Arial" w:cs="Arial"/>
        </w:rPr>
        <w:t>D.Lgs</w:t>
      </w:r>
      <w:proofErr w:type="gramEnd"/>
      <w:r w:rsidRPr="00DA42B7">
        <w:rPr>
          <w:rFonts w:ascii="Arial" w:hAnsi="Arial" w:cs="Arial"/>
        </w:rPr>
        <w:t>.</w:t>
      </w:r>
      <w:proofErr w:type="spellEnd"/>
      <w:r w:rsidRPr="00DA42B7">
        <w:rPr>
          <w:rFonts w:ascii="Arial" w:hAnsi="Arial" w:cs="Arial"/>
        </w:rPr>
        <w:t xml:space="preserve">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comunicazione obbligatoria al MEF, in applicazione dell’art. 2, comma 222, L. 191/2009, dell’art. 17, commi 3 e 4, del D.L. 90/2014 </w:t>
      </w:r>
      <w:proofErr w:type="spellStart"/>
      <w:r w:rsidRPr="00DA42B7">
        <w:rPr>
          <w:rFonts w:ascii="Arial" w:hAnsi="Arial" w:cs="Arial"/>
        </w:rPr>
        <w:t>conv</w:t>
      </w:r>
      <w:proofErr w:type="spellEnd"/>
      <w:r w:rsidRPr="00DA42B7">
        <w:rPr>
          <w:rFonts w:ascii="Arial" w:hAnsi="Arial" w:cs="Arial"/>
        </w:rPr>
        <w:t>. e dell</w:t>
      </w:r>
      <w:r w:rsidR="007A1010" w:rsidRPr="00DA42B7">
        <w:rPr>
          <w:rFonts w:ascii="Arial" w:hAnsi="Arial" w:cs="Arial"/>
        </w:rPr>
        <w:t xml:space="preserve">’art. 20 del </w:t>
      </w:r>
      <w:proofErr w:type="spellStart"/>
      <w:proofErr w:type="gramStart"/>
      <w:r w:rsidR="007A1010" w:rsidRPr="00DA42B7">
        <w:rPr>
          <w:rFonts w:ascii="Arial" w:hAnsi="Arial" w:cs="Arial"/>
        </w:rPr>
        <w:t>D.Lgs</w:t>
      </w:r>
      <w:proofErr w:type="gramEnd"/>
      <w:r w:rsidR="007A1010" w:rsidRPr="00DA42B7">
        <w:rPr>
          <w:rFonts w:ascii="Arial" w:hAnsi="Arial" w:cs="Arial"/>
        </w:rPr>
        <w:t>.</w:t>
      </w:r>
      <w:proofErr w:type="spellEnd"/>
      <w:r w:rsidR="007A1010" w:rsidRPr="00DA42B7">
        <w:rPr>
          <w:rFonts w:ascii="Arial" w:hAnsi="Arial" w:cs="Arial"/>
        </w:rPr>
        <w:t xml:space="preserve">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di questo trattamento è costituita principalmente dai seguenti atti normativi: </w:t>
      </w:r>
      <w:proofErr w:type="spellStart"/>
      <w:proofErr w:type="gramStart"/>
      <w:r w:rsidRPr="00DA42B7">
        <w:rPr>
          <w:rFonts w:ascii="Arial" w:hAnsi="Arial" w:cs="Arial"/>
        </w:rPr>
        <w:t>D.Lgs</w:t>
      </w:r>
      <w:proofErr w:type="gramEnd"/>
      <w:r w:rsidRPr="00DA42B7">
        <w:rPr>
          <w:rFonts w:ascii="Arial" w:hAnsi="Arial" w:cs="Arial"/>
        </w:rPr>
        <w:t>.</w:t>
      </w:r>
      <w:proofErr w:type="spellEnd"/>
      <w:r w:rsidRPr="00DA42B7">
        <w:rPr>
          <w:rFonts w:ascii="Arial" w:hAnsi="Arial" w:cs="Arial"/>
        </w:rPr>
        <w:t xml:space="preserve">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 xml:space="preserve">”, (articoli 42 comma 2, lett. m) e 50 commi 8 e 9); </w:t>
      </w:r>
      <w:proofErr w:type="spellStart"/>
      <w:proofErr w:type="gramStart"/>
      <w:r w:rsidR="00D819B0" w:rsidRPr="00DA42B7">
        <w:rPr>
          <w:rFonts w:ascii="Arial" w:hAnsi="Arial" w:cs="Arial"/>
        </w:rPr>
        <w:t>D.Lgs</w:t>
      </w:r>
      <w:proofErr w:type="gramEnd"/>
      <w:r w:rsidR="00D819B0" w:rsidRPr="00DA42B7">
        <w:rPr>
          <w:rFonts w:ascii="Arial" w:hAnsi="Arial" w:cs="Arial"/>
        </w:rPr>
        <w:t>.</w:t>
      </w:r>
      <w:proofErr w:type="spellEnd"/>
      <w:r w:rsidR="00D819B0" w:rsidRPr="00DA42B7">
        <w:rPr>
          <w:rFonts w:ascii="Arial" w:hAnsi="Arial" w:cs="Arial"/>
        </w:rPr>
        <w:t xml:space="preserve"> n. 33/2013 e </w:t>
      </w:r>
      <w:proofErr w:type="spellStart"/>
      <w:r w:rsidR="00D819B0" w:rsidRPr="00DA42B7">
        <w:rPr>
          <w:rFonts w:ascii="Arial" w:hAnsi="Arial" w:cs="Arial"/>
        </w:rPr>
        <w:t>s.m.i.</w:t>
      </w:r>
      <w:proofErr w:type="spellEnd"/>
      <w:r w:rsidR="00D819B0" w:rsidRPr="00DA42B7">
        <w:rPr>
          <w:rFonts w:ascii="Arial" w:hAnsi="Arial" w:cs="Arial"/>
        </w:rPr>
        <w:t xml:space="preserve">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</w:t>
      </w:r>
      <w:proofErr w:type="gramStart"/>
      <w:r w:rsidRPr="00DA42B7">
        <w:rPr>
          <w:rFonts w:ascii="Arial" w:hAnsi="Arial" w:cs="Arial"/>
        </w:rPr>
        <w:t xml:space="preserve">e </w:t>
      </w:r>
      <w:r w:rsidR="00BE057F" w:rsidRPr="00DA42B7">
        <w:rPr>
          <w:rFonts w:ascii="Arial" w:hAnsi="Arial" w:cs="Arial"/>
        </w:rPr>
        <w:t>“</w:t>
      </w:r>
      <w:proofErr w:type="gramEnd"/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 xml:space="preserve">, comma 2, lett. a) - f) - g) – l) del D. Lgs. n. 196/2003 e </w:t>
      </w:r>
      <w:proofErr w:type="spellStart"/>
      <w:r w:rsidRPr="00DA42B7">
        <w:rPr>
          <w:rFonts w:ascii="Arial" w:hAnsi="Arial" w:cs="Arial"/>
        </w:rPr>
        <w:t>s.m.i.</w:t>
      </w:r>
      <w:proofErr w:type="spellEnd"/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proofErr w:type="spellStart"/>
      <w:r w:rsidRPr="00DA42B7">
        <w:rPr>
          <w:rFonts w:ascii="Arial" w:hAnsi="Arial" w:cs="Arial"/>
          <w:i/>
        </w:rPr>
        <w:t>octies</w:t>
      </w:r>
      <w:proofErr w:type="spellEnd"/>
      <w:r w:rsidRPr="00DA42B7">
        <w:rPr>
          <w:rFonts w:ascii="Arial" w:hAnsi="Arial" w:cs="Arial"/>
        </w:rPr>
        <w:t xml:space="preserve">, commi 1 e 3, </w:t>
      </w:r>
      <w:proofErr w:type="spellStart"/>
      <w:r w:rsidRPr="00DA42B7">
        <w:rPr>
          <w:rFonts w:ascii="Arial" w:hAnsi="Arial" w:cs="Arial"/>
        </w:rPr>
        <w:t>lett</w:t>
      </w:r>
      <w:proofErr w:type="spellEnd"/>
      <w:r w:rsidRPr="00DA42B7">
        <w:rPr>
          <w:rFonts w:ascii="Arial" w:hAnsi="Arial" w:cs="Arial"/>
        </w:rPr>
        <w:t xml:space="preserve">. c) – f) – h) del </w:t>
      </w:r>
      <w:proofErr w:type="spellStart"/>
      <w:proofErr w:type="gramStart"/>
      <w:r w:rsidRPr="00DA42B7">
        <w:rPr>
          <w:rFonts w:ascii="Arial" w:hAnsi="Arial" w:cs="Arial"/>
        </w:rPr>
        <w:t>D.Lgs</w:t>
      </w:r>
      <w:proofErr w:type="gramEnd"/>
      <w:r w:rsidRPr="00DA42B7">
        <w:rPr>
          <w:rFonts w:ascii="Arial" w:hAnsi="Arial" w:cs="Arial"/>
        </w:rPr>
        <w:t>.</w:t>
      </w:r>
      <w:proofErr w:type="spellEnd"/>
      <w:r w:rsidRPr="00DA42B7">
        <w:rPr>
          <w:rFonts w:ascii="Arial" w:hAnsi="Arial" w:cs="Arial"/>
        </w:rPr>
        <w:t xml:space="preserve">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proofErr w:type="spellStart"/>
      <w:proofErr w:type="gramStart"/>
      <w:r w:rsidR="00293D96" w:rsidRPr="00DA42B7">
        <w:rPr>
          <w:rFonts w:ascii="Arial" w:hAnsi="Arial" w:cs="Arial"/>
        </w:rPr>
        <w:t>D.Lgs</w:t>
      </w:r>
      <w:proofErr w:type="gramEnd"/>
      <w:r w:rsidR="00293D96" w:rsidRPr="00DA42B7">
        <w:rPr>
          <w:rFonts w:ascii="Arial" w:hAnsi="Arial" w:cs="Arial"/>
        </w:rPr>
        <w:t>.</w:t>
      </w:r>
      <w:proofErr w:type="spellEnd"/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</w:t>
      </w:r>
      <w:proofErr w:type="spellStart"/>
      <w:proofErr w:type="gramStart"/>
      <w:r w:rsidR="00293D96" w:rsidRPr="00DA42B7">
        <w:rPr>
          <w:rFonts w:ascii="Arial" w:hAnsi="Arial" w:cs="Arial"/>
        </w:rPr>
        <w:t>D.Lgs</w:t>
      </w:r>
      <w:proofErr w:type="gramEnd"/>
      <w:r w:rsidR="00293D96" w:rsidRPr="00DA42B7">
        <w:rPr>
          <w:rFonts w:ascii="Arial" w:hAnsi="Arial" w:cs="Arial"/>
        </w:rPr>
        <w:t>.</w:t>
      </w:r>
      <w:proofErr w:type="spellEnd"/>
      <w:r w:rsidR="00293D96" w:rsidRPr="00DA42B7">
        <w:rPr>
          <w:rFonts w:ascii="Arial" w:hAnsi="Arial" w:cs="Arial"/>
        </w:rPr>
        <w:t xml:space="preserve">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 xml:space="preserve">i sensi del Regolamento UE n. 679/2016 e del </w:t>
      </w:r>
      <w:proofErr w:type="spellStart"/>
      <w:proofErr w:type="gramStart"/>
      <w:r w:rsidR="00D20A39" w:rsidRPr="00DA42B7">
        <w:rPr>
          <w:rFonts w:ascii="Arial" w:hAnsi="Arial" w:cs="Arial"/>
          <w:b w:val="0"/>
          <w:sz w:val="22"/>
          <w:szCs w:val="22"/>
        </w:rPr>
        <w:t>D.Lgs</w:t>
      </w:r>
      <w:proofErr w:type="gramEnd"/>
      <w:r w:rsidR="00D20A39" w:rsidRPr="00DA42B7">
        <w:rPr>
          <w:rFonts w:ascii="Arial" w:hAnsi="Arial" w:cs="Arial"/>
          <w:b w:val="0"/>
          <w:sz w:val="22"/>
          <w:szCs w:val="22"/>
        </w:rPr>
        <w:t>.</w:t>
      </w:r>
      <w:proofErr w:type="spellEnd"/>
      <w:r w:rsidR="00D20A39" w:rsidRPr="00DA42B7">
        <w:rPr>
          <w:rFonts w:ascii="Arial" w:hAnsi="Arial" w:cs="Arial"/>
          <w:b w:val="0"/>
          <w:sz w:val="22"/>
          <w:szCs w:val="22"/>
        </w:rPr>
        <w:t xml:space="preserve">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6A3C5018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NOME E COGNOME ______________________________</w:t>
      </w:r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1AFB7BD8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Firma leggibile 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77F16A0B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Data __________________</w:t>
      </w:r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300F2"/>
    <w:rsid w:val="00374D6E"/>
    <w:rsid w:val="004247E5"/>
    <w:rsid w:val="0046221E"/>
    <w:rsid w:val="00466E06"/>
    <w:rsid w:val="004A6A37"/>
    <w:rsid w:val="004E638F"/>
    <w:rsid w:val="004E7933"/>
    <w:rsid w:val="00544FAF"/>
    <w:rsid w:val="00550AB6"/>
    <w:rsid w:val="0055392D"/>
    <w:rsid w:val="005F093A"/>
    <w:rsid w:val="006076E8"/>
    <w:rsid w:val="00612FBF"/>
    <w:rsid w:val="00655F0A"/>
    <w:rsid w:val="00680037"/>
    <w:rsid w:val="00686362"/>
    <w:rsid w:val="007016A1"/>
    <w:rsid w:val="007A1010"/>
    <w:rsid w:val="00846FD3"/>
    <w:rsid w:val="008867E4"/>
    <w:rsid w:val="008B4D9E"/>
    <w:rsid w:val="008C289A"/>
    <w:rsid w:val="008E2FF6"/>
    <w:rsid w:val="00922DE4"/>
    <w:rsid w:val="00934BDA"/>
    <w:rsid w:val="00A63997"/>
    <w:rsid w:val="00B7472E"/>
    <w:rsid w:val="00BE057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A29E-07C9-4005-A46B-9712C0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Arnaboldi Elisabetta</cp:lastModifiedBy>
  <cp:revision>8</cp:revision>
  <dcterms:created xsi:type="dcterms:W3CDTF">2023-06-22T14:27:00Z</dcterms:created>
  <dcterms:modified xsi:type="dcterms:W3CDTF">2024-01-29T14:05:00Z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